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hint="eastAsia"/>
        </w:rPr>
        <w:t>様式</w:t>
      </w:r>
      <w:r>
        <w:rPr>
          <w:rFonts w:cs="Times New Roman"/>
        </w:rPr>
        <w:t>11</w:t>
      </w:r>
    </w:p>
    <w:p w:rsidR="00497504" w:rsidRDefault="00497504">
      <w:pPr>
        <w:wordWrap w:val="0"/>
        <w:adjustRightInd/>
        <w:spacing w:line="264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年　　　月　　　日</w:t>
      </w:r>
    </w:p>
    <w:p w:rsidR="00497504" w:rsidRDefault="00497504">
      <w:pPr>
        <w:wordWrap w:val="0"/>
        <w:adjustRightInd/>
        <w:spacing w:line="264" w:lineRule="exact"/>
        <w:jc w:val="right"/>
        <w:rPr>
          <w:rFonts w:ascii="ＭＳ 明朝" w:cs="Times New Roman"/>
          <w:spacing w:val="8"/>
        </w:rPr>
      </w:pPr>
    </w:p>
    <w:p w:rsidR="00497504" w:rsidRDefault="00497504">
      <w:pPr>
        <w:wordWrap w:val="0"/>
        <w:adjustRightInd/>
        <w:spacing w:line="264" w:lineRule="exact"/>
        <w:jc w:val="right"/>
        <w:rPr>
          <w:rFonts w:ascii="ＭＳ 明朝" w:cs="Times New Roman"/>
          <w:spacing w:val="8"/>
        </w:rPr>
      </w:pPr>
    </w:p>
    <w:p w:rsidR="00497504" w:rsidRDefault="00497504">
      <w:pPr>
        <w:adjustRightInd/>
        <w:spacing w:line="29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殿</w:t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</w:p>
    <w:p w:rsidR="00497504" w:rsidRDefault="00497504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（浄化槽管理者）</w:t>
      </w:r>
    </w:p>
    <w:p w:rsidR="00497504" w:rsidRDefault="00497504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　　所</w:t>
      </w:r>
    </w:p>
    <w:p w:rsidR="00497504" w:rsidRDefault="00497504" w:rsidP="00EC55E6">
      <w:pPr>
        <w:adjustRightInd/>
        <w:snapToGrid w:val="0"/>
        <w:spacing w:line="3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</w:t>
      </w:r>
    </w:p>
    <w:p w:rsidR="00497504" w:rsidRDefault="005107C1" w:rsidP="00EC55E6">
      <w:pPr>
        <w:adjustRightInd/>
        <w:snapToGrid w:val="0"/>
        <w:ind w:firstLineChars="2400" w:firstLine="4176"/>
        <w:textAlignment w:val="center"/>
        <w:rPr>
          <w:spacing w:val="-2"/>
          <w:position w:val="-11"/>
          <w:sz w:val="16"/>
          <w:szCs w:val="16"/>
        </w:rPr>
      </w:pPr>
      <w:r>
        <w:rPr>
          <w:rFonts w:hint="eastAsia"/>
          <w:spacing w:val="-2"/>
          <w:position w:val="-11"/>
          <w:sz w:val="16"/>
          <w:szCs w:val="16"/>
        </w:rPr>
        <w:t>（法人にあっては名称及び代表者の氏名）</w:t>
      </w:r>
    </w:p>
    <w:p w:rsidR="00EC55E6" w:rsidRDefault="00EC55E6" w:rsidP="00AD1B65">
      <w:pPr>
        <w:adjustRightInd/>
        <w:snapToGrid w:val="0"/>
        <w:spacing w:line="80" w:lineRule="exact"/>
        <w:ind w:firstLineChars="2400" w:firstLine="5856"/>
        <w:textAlignment w:val="center"/>
        <w:rPr>
          <w:rFonts w:ascii="ＭＳ 明朝" w:cs="Times New Roman"/>
          <w:spacing w:val="8"/>
        </w:rPr>
      </w:pPr>
    </w:p>
    <w:p w:rsidR="00497504" w:rsidRDefault="00497504">
      <w:pPr>
        <w:adjustRightInd/>
        <w:spacing w:line="3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position w:val="12"/>
        </w:rPr>
        <w:t>電話番号</w:t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</w:p>
    <w:p w:rsidR="00497504" w:rsidRDefault="00497504">
      <w:pPr>
        <w:adjustRightInd/>
        <w:spacing w:line="416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6"/>
          <w:sz w:val="36"/>
          <w:szCs w:val="36"/>
        </w:rPr>
        <w:instrText>浄化槽使用開始報告書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p w:rsidR="00497504" w:rsidRDefault="00780CBA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2517775</wp:posOffset>
                </wp:positionV>
                <wp:extent cx="306070" cy="11677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1167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504" w:rsidRDefault="0049750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215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cs="ＭＳ Ｐ明朝" w:hint="eastAsia"/>
                                <w:spacing w:val="-16"/>
                                <w:sz w:val="20"/>
                                <w:szCs w:val="20"/>
                              </w:rPr>
                              <w:t>６．保守点検業者</w:t>
                            </w:r>
                          </w:p>
                        </w:txbxContent>
                      </wps:txbx>
                      <wps:bodyPr rot="0" vert="eaVert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3pt;margin-top:198.25pt;width:24.1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" o:allowincell="f" strokecolor="white" strokeweight=".1mm">
                <v:fill opacity="0"/>
                <v:textbox style="layout-flow:vertical-ideographic" inset=".5mm,.5mm,.5mm,.5mm">
                  <w:txbxContent>
                    <w:p w:rsidR="00497504" w:rsidRDefault="00497504">
                      <w:pPr>
                        <w:overflowPunct/>
                        <w:autoSpaceDE w:val="0"/>
                        <w:autoSpaceDN w:val="0"/>
                        <w:snapToGrid w:val="0"/>
                        <w:spacing w:line="215" w:lineRule="atLeast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cs="ＭＳ Ｐ明朝" w:hint="eastAsia"/>
                          <w:spacing w:val="-16"/>
                          <w:sz w:val="20"/>
                          <w:szCs w:val="20"/>
                        </w:rPr>
                        <w:t>６．保守点検業者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1310640</wp:posOffset>
                </wp:positionV>
                <wp:extent cx="306070" cy="980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980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6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504" w:rsidRDefault="0049750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195" w:lineRule="atLeast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cs="ＭＳ Ｐ明朝" w:hint="eastAsia"/>
                                <w:spacing w:val="-14"/>
                                <w:sz w:val="18"/>
                                <w:szCs w:val="18"/>
                              </w:rPr>
                              <w:t>４．浄化槽の規模</w:t>
                            </w:r>
                          </w:p>
                        </w:txbxContent>
                      </wps:txbx>
                      <wps:bodyPr rot="0" vert="eaVert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pt;margin-top:103.2pt;width:24.1pt;height:7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" o:allowincell="f" strokecolor="white" strokeweight=".1mm">
                <v:fill opacity="0"/>
                <v:textbox style="layout-flow:vertical-ideographic" inset=".5mm,.5mm,.5mm,.5mm">
                  <w:txbxContent>
                    <w:p w:rsidR="00497504" w:rsidRDefault="00497504">
                      <w:pPr>
                        <w:overflowPunct/>
                        <w:autoSpaceDE w:val="0"/>
                        <w:autoSpaceDN w:val="0"/>
                        <w:snapToGrid w:val="0"/>
                        <w:spacing w:line="195" w:lineRule="atLeast"/>
                        <w:jc w:val="left"/>
                        <w:textAlignment w:val="auto"/>
                        <w:rPr>
                          <w:rFonts w:ascii="ＭＳ 明朝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cs="ＭＳ Ｐ明朝" w:hint="eastAsia"/>
                          <w:spacing w:val="-14"/>
                          <w:sz w:val="18"/>
                          <w:szCs w:val="18"/>
                        </w:rPr>
                        <w:t>４．浄化槽の規模</w:t>
                      </w:r>
                    </w:p>
                  </w:txbxContent>
                </v:textbox>
              </v:rect>
            </w:pict>
          </mc:Fallback>
        </mc:AlternateContent>
      </w:r>
      <w:r w:rsidR="00497504">
        <w:rPr>
          <w:rFonts w:hint="eastAsia"/>
        </w:rPr>
        <w:t>浄化槽の使用を開始したので、浄化槽法第１０条の２第１項に規定により報告します。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6237"/>
      </w:tblGrid>
      <w:tr w:rsidR="00497504" w:rsidTr="007B2630"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04" w:rsidRDefault="00497504" w:rsidP="002C60FE">
            <w:pPr>
              <w:suppressAutoHyphens/>
              <w:kinsoku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（計画書提出）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position w:val="-2"/>
              </w:rPr>
              <w:t xml:space="preserve">年　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　月　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　日　</w:t>
            </w:r>
            <w:r>
              <w:rPr>
                <w:rFonts w:cs="Times New Roman"/>
                <w:position w:val="-2"/>
              </w:rPr>
              <w:t xml:space="preserve">  </w:t>
            </w:r>
            <w:r>
              <w:rPr>
                <w:rFonts w:hint="eastAsia"/>
                <w:position w:val="-2"/>
              </w:rPr>
              <w:t>総（東保）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　号</w:t>
            </w:r>
          </w:p>
        </w:tc>
      </w:tr>
      <w:tr w:rsidR="00497504" w:rsidTr="007B2630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4"/>
              </w:rPr>
              <w:t>２．設置場所の地名・地番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97504" w:rsidTr="007B2630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確認申請者名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97504" w:rsidTr="007B2630"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8"/>
              </w:rPr>
              <w:instrText>処理方式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①単　独</w:t>
            </w: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②合　併　（　構造例示型　・　性能評価型　）　</w:t>
            </w:r>
          </w:p>
        </w:tc>
      </w:tr>
      <w:tr w:rsidR="00497504" w:rsidTr="007B2630">
        <w:tc>
          <w:tcPr>
            <w:tcW w:w="4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8"/>
              </w:rPr>
              <w:instrText>人槽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position w:val="6"/>
              </w:rPr>
              <w:t>人　　槽</w:t>
            </w:r>
          </w:p>
        </w:tc>
      </w:tr>
      <w:tr w:rsidR="00497504" w:rsidTr="007B2630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4"/>
              </w:rPr>
              <w:t>５．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使用開始年月日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Pr="002C60FE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年　　　　　月　　　　日</w:t>
            </w:r>
          </w:p>
        </w:tc>
      </w:tr>
      <w:tr w:rsidR="00497504" w:rsidTr="007B2630"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E1115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初回の保守点検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7504" w:rsidRDefault="00497504" w:rsidP="00E1115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実施日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Default="00497504" w:rsidP="002C60F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position w:val="-8"/>
              </w:rPr>
              <w:t xml:space="preserve">年　　　　</w:t>
            </w:r>
            <w:r>
              <w:rPr>
                <w:rFonts w:cs="Times New Roman"/>
                <w:position w:val="-8"/>
              </w:rPr>
              <w:t xml:space="preserve">  </w:t>
            </w:r>
            <w:r>
              <w:rPr>
                <w:rFonts w:hint="eastAsia"/>
                <w:position w:val="-8"/>
              </w:rPr>
              <w:t>月　　　　日</w:t>
            </w:r>
          </w:p>
        </w:tc>
      </w:tr>
      <w:tr w:rsidR="00497504" w:rsidTr="00E1115E">
        <w:trPr>
          <w:trHeight w:val="885"/>
        </w:trPr>
        <w:tc>
          <w:tcPr>
            <w:tcW w:w="45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E1115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名称及び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7504" w:rsidRDefault="00497504" w:rsidP="00E1115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 w:rsidP="00E1115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position w:val="-4"/>
              </w:rPr>
              <w:t>（登録　　　　　　　　第　　　　　　　　号）</w:t>
            </w:r>
          </w:p>
        </w:tc>
      </w:tr>
      <w:tr w:rsidR="00497504" w:rsidTr="00E60D13">
        <w:trPr>
          <w:trHeight w:val="813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7504" w:rsidRDefault="00497504" w:rsidP="00EC55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７．講習会（浄化槽教室）</w:t>
            </w:r>
          </w:p>
          <w:p w:rsidR="00497504" w:rsidRDefault="00497504" w:rsidP="00EC55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76" w:lineRule="auto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の受講実績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7504" w:rsidRDefault="00497504" w:rsidP="00EC55E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受講済み　　（　　年　　月　　日）　　　　　</w:t>
            </w:r>
          </w:p>
          <w:p w:rsidR="00497504" w:rsidRDefault="00497504" w:rsidP="00EC55E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受講予定　　（　　年　　月　　日）</w:t>
            </w:r>
          </w:p>
        </w:tc>
      </w:tr>
      <w:tr w:rsidR="00497504" w:rsidTr="007B2630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８．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501</w:t>
            </w:r>
            <w:r>
              <w:rPr>
                <w:rFonts w:hint="eastAsia"/>
              </w:rPr>
              <w:t>人槽以上）</w:t>
            </w: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97504" w:rsidRDefault="0049750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</w:rPr>
        <w:t>注意）</w:t>
      </w:r>
      <w:r>
        <w:rPr>
          <w:rFonts w:cs="Times New Roman"/>
        </w:rPr>
        <w:t xml:space="preserve">         </w:t>
      </w:r>
    </w:p>
    <w:p w:rsidR="00497504" w:rsidRDefault="00497504" w:rsidP="00E60D13">
      <w:pPr>
        <w:adjustRightInd/>
        <w:spacing w:line="264" w:lineRule="exact"/>
        <w:ind w:left="388" w:hangingChars="200" w:hanging="388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１）浄化槽管理者とは、当該浄化槽の所有者、占有者その他の者で当該浄化槽の管理について権原を有す　　るものです。</w:t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２）当該浄化槽の使用を開始した日から３０日以内に､保守点検業者を通じて提出してください。</w:t>
      </w:r>
    </w:p>
    <w:p w:rsidR="00497504" w:rsidRDefault="00497504" w:rsidP="00E60D13">
      <w:pPr>
        <w:adjustRightInd/>
        <w:spacing w:line="264" w:lineRule="exact"/>
        <w:ind w:left="388" w:hangingChars="200" w:hanging="388"/>
        <w:jc w:val="lef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３）初回の保守点検は使用開始直前に実施しなければなりません。</w:t>
      </w:r>
      <w:r>
        <w:rPr>
          <w:rFonts w:ascii="ＭＳ 明朝" w:hAnsi="ＭＳ 明朝"/>
          <w:spacing w:val="-2"/>
          <w:sz w:val="18"/>
          <w:szCs w:val="18"/>
        </w:rPr>
        <w:t>(</w:t>
      </w:r>
      <w:r>
        <w:rPr>
          <w:rFonts w:hint="eastAsia"/>
          <w:spacing w:val="-2"/>
          <w:sz w:val="18"/>
          <w:szCs w:val="18"/>
        </w:rPr>
        <w:t>環境省関係浄化槽法施行規則第５条　　　第１項</w:t>
      </w:r>
      <w:r>
        <w:rPr>
          <w:rFonts w:ascii="ＭＳ 明朝" w:hAnsi="ＭＳ 明朝"/>
          <w:spacing w:val="-2"/>
          <w:sz w:val="18"/>
          <w:szCs w:val="18"/>
        </w:rPr>
        <w:t>)</w:t>
      </w:r>
      <w:r>
        <w:rPr>
          <w:rFonts w:hint="eastAsia"/>
          <w:spacing w:val="-2"/>
          <w:sz w:val="18"/>
          <w:szCs w:val="18"/>
        </w:rPr>
        <w:t>なお、徳島県浄化槽事務取扱要領第２条４項の規定に基づき、様式１８の「浄化槽維持管理</w:t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 xml:space="preserve">　　標準契約書」により契約している場合は、６の初回保守点検実施日が契約開始日になります。</w:t>
      </w:r>
    </w:p>
    <w:p w:rsidR="00E60D13" w:rsidRDefault="00497504">
      <w:pPr>
        <w:adjustRightInd/>
        <w:spacing w:line="264" w:lineRule="exac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４）７の講習会（浄化槽教室）の受講実績については、受講済みの場合は受講した日、未受講の場合は受</w:t>
      </w:r>
    </w:p>
    <w:p w:rsidR="00497504" w:rsidRDefault="00497504" w:rsidP="00E60D13">
      <w:pPr>
        <w:adjustRightInd/>
        <w:spacing w:line="264" w:lineRule="exact"/>
        <w:ind w:firstLineChars="200" w:firstLine="388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講予定日を記載してください。</w:t>
      </w:r>
    </w:p>
    <w:p w:rsidR="00497504" w:rsidRDefault="00497504" w:rsidP="00E60D13">
      <w:pPr>
        <w:adjustRightInd/>
        <w:spacing w:line="264" w:lineRule="exact"/>
        <w:ind w:left="388" w:hangingChars="200" w:hanging="388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５）５０１人槽以上の規模の浄化槽管理者は、当該浄化槽の保守点検及び清掃に関する技術上の業務を担　　当させるため、環境省令で定める資格を有する『技術管理者』を置かなければなりません。（浄化槽法第１０条第２項）</w:t>
      </w:r>
    </w:p>
    <w:p w:rsidR="00497504" w:rsidRDefault="00497504">
      <w:pPr>
        <w:adjustRightInd/>
        <w:spacing w:line="264" w:lineRule="exact"/>
        <w:rPr>
          <w:rFonts w:ascii="ＭＳ 明朝" w:cs="Times New Roman"/>
          <w:spacing w:val="8"/>
        </w:rPr>
      </w:pPr>
      <w:r>
        <w:rPr>
          <w:rFonts w:hint="eastAsia"/>
          <w:color w:val="FF0000"/>
          <w:spacing w:val="-2"/>
          <w:sz w:val="18"/>
          <w:szCs w:val="18"/>
        </w:rPr>
        <w:t xml:space="preserve">　　</w:t>
      </w:r>
      <w:r>
        <w:rPr>
          <w:rFonts w:hint="eastAsia"/>
          <w:spacing w:val="-2"/>
          <w:sz w:val="18"/>
          <w:szCs w:val="18"/>
        </w:rPr>
        <w:t>技術管理者の資格を証する書類を添付してください。</w:t>
      </w:r>
    </w:p>
    <w:sectPr w:rsidR="00497504">
      <w:type w:val="continuous"/>
      <w:pgSz w:w="11906" w:h="16838"/>
      <w:pgMar w:top="850" w:right="1418" w:bottom="624" w:left="1190" w:header="720" w:footer="720" w:gutter="0"/>
      <w:pgNumType w:start="23"/>
      <w:cols w:space="720"/>
      <w:noEndnote/>
      <w:docGrid w:type="linesAndChars" w:linePitch="26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2C" w:rsidRDefault="00056D2C">
      <w:r>
        <w:separator/>
      </w:r>
    </w:p>
  </w:endnote>
  <w:endnote w:type="continuationSeparator" w:id="0">
    <w:p w:rsidR="00056D2C" w:rsidRDefault="000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2C" w:rsidRDefault="00056D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D2C" w:rsidRDefault="0005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686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FE"/>
    <w:rsid w:val="00056D2C"/>
    <w:rsid w:val="001B5A82"/>
    <w:rsid w:val="002C60FE"/>
    <w:rsid w:val="003C67B0"/>
    <w:rsid w:val="00497504"/>
    <w:rsid w:val="005107C1"/>
    <w:rsid w:val="00780CBA"/>
    <w:rsid w:val="007B2630"/>
    <w:rsid w:val="00AD1B65"/>
    <w:rsid w:val="00AF5371"/>
    <w:rsid w:val="00BE7555"/>
    <w:rsid w:val="00C47D6A"/>
    <w:rsid w:val="00E1115E"/>
    <w:rsid w:val="00E60D13"/>
    <w:rsid w:val="00E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BB3A0"/>
  <w14:defaultImageDpi w14:val="0"/>
  <w15:docId w15:val="{342D6AED-0782-424E-AD79-5B54447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E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75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680</Words>
  <Characters>712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2022-08-26T06:43:00Z</cp:lastPrinted>
  <dcterms:created xsi:type="dcterms:W3CDTF">2022-08-26T05:18:00Z</dcterms:created>
  <dcterms:modified xsi:type="dcterms:W3CDTF">2022-08-26T06:50:00Z</dcterms:modified>
</cp:coreProperties>
</file>